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FA" w:rsidRDefault="00BD2BEC" w:rsidP="00E401FA">
      <w:pPr>
        <w:jc w:val="center"/>
        <w:rPr>
          <w:b/>
          <w:sz w:val="28"/>
        </w:rPr>
      </w:pPr>
      <w:r>
        <w:rPr>
          <w:b/>
          <w:sz w:val="28"/>
        </w:rPr>
        <w:t xml:space="preserve">TECHNIK </w:t>
      </w:r>
      <w:r w:rsidR="009533FF">
        <w:rPr>
          <w:b/>
          <w:sz w:val="28"/>
        </w:rPr>
        <w:t xml:space="preserve">ORGANIZACJI TURYSTYKI </w:t>
      </w:r>
      <w:r>
        <w:rPr>
          <w:b/>
          <w:sz w:val="28"/>
        </w:rPr>
        <w:t xml:space="preserve">(G) - </w:t>
      </w:r>
      <w:r w:rsidR="00E401FA" w:rsidRPr="00820644">
        <w:rPr>
          <w:b/>
          <w:sz w:val="28"/>
        </w:rPr>
        <w:t>PRZEDMIOTY OGÓLNOKSZTAŁCĄCE</w:t>
      </w:r>
    </w:p>
    <w:p w:rsidR="00E401FA" w:rsidRDefault="00E401FA" w:rsidP="00E401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E401FA" w:rsidTr="009C2833">
        <w:trPr>
          <w:trHeight w:val="567"/>
        </w:trPr>
        <w:tc>
          <w:tcPr>
            <w:tcW w:w="2197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0C3883" w:rsidTr="009C2833">
        <w:trPr>
          <w:trHeight w:val="1092"/>
        </w:trPr>
        <w:tc>
          <w:tcPr>
            <w:tcW w:w="2197" w:type="dxa"/>
          </w:tcPr>
          <w:p w:rsidR="000C3883" w:rsidRPr="00E333B1" w:rsidRDefault="000C3883" w:rsidP="000C388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0C3883" w:rsidRDefault="000C3883" w:rsidP="000C3883">
            <w:pPr>
              <w:pStyle w:val="Standard"/>
              <w:spacing w:line="240" w:lineRule="auto"/>
            </w:pPr>
            <w:r>
              <w:t xml:space="preserve">Zrozumieć </w:t>
            </w:r>
            <w:r>
              <w:br/>
              <w:t>tekst zrozumieć człowieka.</w:t>
            </w:r>
          </w:p>
          <w:p w:rsidR="000C3883" w:rsidRDefault="000C3883" w:rsidP="000C3883">
            <w:pPr>
              <w:pStyle w:val="Standard"/>
              <w:spacing w:line="240" w:lineRule="auto"/>
            </w:pPr>
            <w:r>
              <w:t>Podręcznik cz1.1, cz1.2. Liceum i technikum zakres podstawowi i rozszerzony</w:t>
            </w:r>
          </w:p>
        </w:tc>
        <w:tc>
          <w:tcPr>
            <w:tcW w:w="2186" w:type="dxa"/>
          </w:tcPr>
          <w:p w:rsidR="000C3883" w:rsidRDefault="000C3883" w:rsidP="000C3883">
            <w:pPr>
              <w:pStyle w:val="Standard"/>
              <w:spacing w:line="240" w:lineRule="auto"/>
            </w:pPr>
            <w:r>
              <w:t xml:space="preserve">Dariusz </w:t>
            </w:r>
            <w:r>
              <w:br/>
            </w:r>
            <w:proofErr w:type="spellStart"/>
            <w:r>
              <w:t>Chemperek</w:t>
            </w:r>
            <w:proofErr w:type="spellEnd"/>
            <w:r>
              <w:br/>
              <w:t>Adam Kalbarczyk</w:t>
            </w:r>
          </w:p>
        </w:tc>
        <w:tc>
          <w:tcPr>
            <w:tcW w:w="2197" w:type="dxa"/>
          </w:tcPr>
          <w:p w:rsidR="000C3883" w:rsidRDefault="000C3883" w:rsidP="000C3883">
            <w:pPr>
              <w:pStyle w:val="Standard"/>
              <w:spacing w:line="240" w:lineRule="auto"/>
            </w:pPr>
            <w:r>
              <w:t>WSiP</w:t>
            </w:r>
            <w:r>
              <w:br/>
              <w:t>703/1/2014</w:t>
            </w:r>
            <w:r>
              <w:br/>
            </w:r>
            <w:r>
              <w:br/>
              <w:t>703/2/2015/z1</w:t>
            </w:r>
          </w:p>
        </w:tc>
      </w:tr>
      <w:tr w:rsidR="001C3CD3" w:rsidTr="009C2833">
        <w:trPr>
          <w:trHeight w:val="1092"/>
        </w:trPr>
        <w:tc>
          <w:tcPr>
            <w:tcW w:w="2197" w:type="dxa"/>
          </w:tcPr>
          <w:p w:rsidR="001C3CD3" w:rsidRPr="00E333B1" w:rsidRDefault="001C3CD3" w:rsidP="001C3CD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1C3CD3" w:rsidRDefault="001C3CD3" w:rsidP="001C3CD3">
            <w:pPr>
              <w:pStyle w:val="Standard"/>
              <w:spacing w:line="240" w:lineRule="auto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S.Kay</w:t>
            </w:r>
            <w:proofErr w:type="spellEnd"/>
          </w:p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V.Jones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D.Brayshaw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B.Michałowski</w:t>
            </w:r>
            <w:proofErr w:type="spellEnd"/>
          </w:p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B. </w:t>
            </w:r>
            <w:proofErr w:type="spellStart"/>
            <w:r>
              <w:rPr>
                <w:lang w:val="en-US"/>
              </w:rPr>
              <w:t>Trapnell</w:t>
            </w:r>
            <w:proofErr w:type="spellEnd"/>
            <w:r>
              <w:rPr>
                <w:lang w:val="en-US"/>
              </w:rPr>
              <w:t>,</w:t>
            </w:r>
          </w:p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D.Russell</w:t>
            </w:r>
            <w:proofErr w:type="spellEnd"/>
          </w:p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M.Inglot</w:t>
            </w:r>
            <w:proofErr w:type="spellEnd"/>
          </w:p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</w:p>
          <w:p w:rsidR="001C3CD3" w:rsidRDefault="001C3CD3" w:rsidP="001C3CD3">
            <w:pPr>
              <w:pStyle w:val="Standard"/>
              <w:spacing w:line="240" w:lineRule="auto"/>
              <w:rPr>
                <w:lang w:val="en-US"/>
              </w:rPr>
            </w:pPr>
          </w:p>
        </w:tc>
        <w:tc>
          <w:tcPr>
            <w:tcW w:w="2197" w:type="dxa"/>
          </w:tcPr>
          <w:p w:rsidR="001C3CD3" w:rsidRDefault="001C3CD3" w:rsidP="001C3CD3">
            <w:pPr>
              <w:pStyle w:val="Standard"/>
              <w:spacing w:line="240" w:lineRule="auto"/>
              <w:rPr>
                <w:rFonts w:cs="Open Sans"/>
                <w:color w:val="000000"/>
                <w:sz w:val="25"/>
                <w:szCs w:val="25"/>
              </w:rPr>
            </w:pPr>
            <w:r>
              <w:rPr>
                <w:rFonts w:cs="Open Sans"/>
                <w:color w:val="000000"/>
                <w:sz w:val="25"/>
                <w:szCs w:val="25"/>
              </w:rPr>
              <w:t>948/2/2019,</w:t>
            </w:r>
          </w:p>
          <w:p w:rsidR="001C3CD3" w:rsidRDefault="00411825" w:rsidP="001C3CD3">
            <w:pPr>
              <w:pStyle w:val="Standard"/>
              <w:spacing w:line="240" w:lineRule="auto"/>
              <w:rPr>
                <w:rFonts w:cs="Open Sans"/>
                <w:color w:val="000000"/>
                <w:sz w:val="25"/>
                <w:szCs w:val="25"/>
              </w:rPr>
            </w:pPr>
            <w:hyperlink r:id="rId4" w:history="1">
              <w:r w:rsidR="001C3CD3">
                <w:rPr>
                  <w:rFonts w:cs="Calibri"/>
                  <w:color w:val="00000A"/>
                  <w:sz w:val="24"/>
                  <w:szCs w:val="24"/>
                  <w:lang w:val="en-US"/>
                </w:rPr>
                <w:t xml:space="preserve">Pearson </w:t>
              </w:r>
            </w:hyperlink>
            <w:hyperlink r:id="rId5" w:history="1">
              <w:r w:rsidR="001C3CD3">
                <w:rPr>
                  <w:rFonts w:cs="Calibri"/>
                  <w:color w:val="00000A"/>
                  <w:sz w:val="24"/>
                  <w:szCs w:val="24"/>
                  <w:lang w:val="en-US"/>
                </w:rPr>
                <w:t>Education / Longman</w:t>
              </w:r>
            </w:hyperlink>
          </w:p>
        </w:tc>
      </w:tr>
      <w:tr w:rsidR="00873A01" w:rsidTr="009C2833">
        <w:trPr>
          <w:trHeight w:val="1031"/>
        </w:trPr>
        <w:tc>
          <w:tcPr>
            <w:tcW w:w="2197" w:type="dxa"/>
          </w:tcPr>
          <w:p w:rsidR="00873A01" w:rsidRPr="00E333B1" w:rsidRDefault="00873A01" w:rsidP="00873A01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niemiecki*</w:t>
            </w:r>
          </w:p>
        </w:tc>
        <w:tc>
          <w:tcPr>
            <w:tcW w:w="2482" w:type="dxa"/>
          </w:tcPr>
          <w:p w:rsidR="00873A01" w:rsidRDefault="00873A01" w:rsidP="00873A01">
            <w:pPr>
              <w:pStyle w:val="Standard"/>
              <w:spacing w:line="240" w:lineRule="auto"/>
            </w:pPr>
            <w:proofErr w:type="spellStart"/>
            <w:r>
              <w:t>Komplett</w:t>
            </w:r>
            <w:proofErr w:type="spellEnd"/>
          </w:p>
        </w:tc>
        <w:tc>
          <w:tcPr>
            <w:tcW w:w="2186" w:type="dxa"/>
          </w:tcPr>
          <w:p w:rsidR="00873A01" w:rsidRDefault="00873A01" w:rsidP="00873A01">
            <w:pPr>
              <w:pStyle w:val="Standard"/>
              <w:spacing w:line="240" w:lineRule="auto"/>
            </w:pPr>
            <w:r>
              <w:t>Praca zbiorowa</w:t>
            </w:r>
          </w:p>
        </w:tc>
        <w:tc>
          <w:tcPr>
            <w:tcW w:w="2197" w:type="dxa"/>
          </w:tcPr>
          <w:p w:rsidR="00873A01" w:rsidRDefault="00873A01" w:rsidP="00873A01">
            <w:pPr>
              <w:pStyle w:val="Standard"/>
              <w:spacing w:line="240" w:lineRule="auto"/>
            </w:pPr>
            <w:r>
              <w:t>793/1/2017</w:t>
            </w:r>
          </w:p>
        </w:tc>
      </w:tr>
      <w:tr w:rsidR="004F52DC" w:rsidTr="009C2833">
        <w:trPr>
          <w:trHeight w:val="1031"/>
        </w:trPr>
        <w:tc>
          <w:tcPr>
            <w:tcW w:w="2197" w:type="dxa"/>
          </w:tcPr>
          <w:p w:rsidR="004F52DC" w:rsidRPr="00E333B1" w:rsidRDefault="004F52DC" w:rsidP="004F52DC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4F52DC" w:rsidRDefault="004F52DC" w:rsidP="004F52DC">
            <w:pPr>
              <w:pStyle w:val="Standard"/>
              <w:spacing w:line="240" w:lineRule="auto"/>
            </w:pPr>
            <w:r>
              <w:t>Odkrywamy</w:t>
            </w:r>
            <w:r>
              <w:br/>
              <w:t>na nowo</w:t>
            </w:r>
          </w:p>
          <w:p w:rsidR="004F52DC" w:rsidRDefault="004F52DC" w:rsidP="004F52DC">
            <w:pPr>
              <w:pStyle w:val="Standard"/>
              <w:spacing w:line="240" w:lineRule="auto"/>
            </w:pPr>
            <w:r>
              <w:t>Historia cz.1 LO kl.1-3. Podręcznik cz1. Zakres podstawowy. Cykl wieloletni</w:t>
            </w:r>
          </w:p>
        </w:tc>
        <w:tc>
          <w:tcPr>
            <w:tcW w:w="2186" w:type="dxa"/>
          </w:tcPr>
          <w:p w:rsidR="004F52DC" w:rsidRDefault="004F52DC" w:rsidP="004F52DC">
            <w:pPr>
              <w:pStyle w:val="Standard"/>
              <w:spacing w:line="240" w:lineRule="auto"/>
            </w:pPr>
            <w:r>
              <w:t>Bogumiła</w:t>
            </w:r>
            <w:r>
              <w:br/>
              <w:t>Burda,</w:t>
            </w:r>
            <w:r>
              <w:br/>
              <w:t xml:space="preserve">Bohdan </w:t>
            </w:r>
            <w:proofErr w:type="spellStart"/>
            <w:r>
              <w:t>Halczak</w:t>
            </w:r>
            <w:proofErr w:type="spellEnd"/>
            <w:r>
              <w:br/>
            </w:r>
          </w:p>
        </w:tc>
        <w:tc>
          <w:tcPr>
            <w:tcW w:w="2197" w:type="dxa"/>
          </w:tcPr>
          <w:p w:rsidR="004F52DC" w:rsidRDefault="004F52DC" w:rsidP="004F52DC">
            <w:pPr>
              <w:pStyle w:val="Standard"/>
              <w:spacing w:line="240" w:lineRule="auto"/>
            </w:pPr>
            <w:r>
              <w:br/>
              <w:t>OPER</w:t>
            </w:r>
            <w:r>
              <w:br/>
              <w:t>456/2012/2015</w:t>
            </w:r>
            <w:r>
              <w:br/>
            </w:r>
            <w:r>
              <w:br/>
            </w:r>
            <w:r>
              <w:br/>
              <w:t>.</w:t>
            </w:r>
            <w:r>
              <w:br/>
            </w:r>
          </w:p>
        </w:tc>
      </w:tr>
      <w:tr w:rsidR="00BD2BEC" w:rsidTr="009C2833">
        <w:trPr>
          <w:trHeight w:val="1092"/>
        </w:trPr>
        <w:tc>
          <w:tcPr>
            <w:tcW w:w="2197" w:type="dxa"/>
          </w:tcPr>
          <w:p w:rsidR="00BD2BEC" w:rsidRPr="00E333B1" w:rsidRDefault="00BD2BEC" w:rsidP="00BD2BEC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Wiedza o społeczeństwie</w:t>
            </w:r>
          </w:p>
        </w:tc>
        <w:tc>
          <w:tcPr>
            <w:tcW w:w="2482" w:type="dxa"/>
          </w:tcPr>
          <w:p w:rsidR="00BD2BEC" w:rsidRDefault="00BD2BEC" w:rsidP="00BD2BEC">
            <w:pPr>
              <w:pStyle w:val="Standard"/>
              <w:spacing w:line="240" w:lineRule="auto"/>
            </w:pPr>
            <w:r>
              <w:t>W centrum uwagi Podręcznik do wiedzy o społeczeństwie dla szkół ponadgimnazjalnych. Zakres podstawowy</w:t>
            </w:r>
          </w:p>
        </w:tc>
        <w:tc>
          <w:tcPr>
            <w:tcW w:w="2186" w:type="dxa"/>
          </w:tcPr>
          <w:p w:rsidR="00BD2BEC" w:rsidRDefault="00BD2BEC" w:rsidP="00BD2BEC">
            <w:pPr>
              <w:pStyle w:val="Standard"/>
              <w:spacing w:line="240" w:lineRule="auto"/>
            </w:pPr>
            <w:r>
              <w:t>Arkadiusz Janicki</w:t>
            </w:r>
          </w:p>
        </w:tc>
        <w:tc>
          <w:tcPr>
            <w:tcW w:w="2197" w:type="dxa"/>
          </w:tcPr>
          <w:p w:rsidR="00BD2BEC" w:rsidRDefault="00BD2BEC" w:rsidP="00BD2BEC">
            <w:pPr>
              <w:pStyle w:val="Standard"/>
              <w:spacing w:line="240" w:lineRule="auto"/>
            </w:pPr>
            <w:r>
              <w:t>505/2012/2015</w:t>
            </w:r>
          </w:p>
        </w:tc>
      </w:tr>
      <w:tr w:rsidR="004F52DC" w:rsidTr="009C2833">
        <w:trPr>
          <w:trHeight w:val="1031"/>
        </w:trPr>
        <w:tc>
          <w:tcPr>
            <w:tcW w:w="2197" w:type="dxa"/>
          </w:tcPr>
          <w:p w:rsidR="004F52DC" w:rsidRPr="00E333B1" w:rsidRDefault="004F52DC" w:rsidP="004F52DC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Wiedza o kulturze</w:t>
            </w:r>
          </w:p>
        </w:tc>
        <w:tc>
          <w:tcPr>
            <w:tcW w:w="2482" w:type="dxa"/>
          </w:tcPr>
          <w:p w:rsidR="004F52DC" w:rsidRDefault="004F52DC" w:rsidP="004F52DC">
            <w:pPr>
              <w:pStyle w:val="Standard"/>
              <w:spacing w:line="240" w:lineRule="auto"/>
            </w:pPr>
            <w:r>
              <w:t>Spotkania z kulturą.</w:t>
            </w:r>
            <w:r>
              <w:br/>
              <w:t>Podręcznik do wiedzy o kulturze dla liceum ogólnokształcącego i  technikum.</w:t>
            </w:r>
          </w:p>
        </w:tc>
        <w:tc>
          <w:tcPr>
            <w:tcW w:w="2186" w:type="dxa"/>
          </w:tcPr>
          <w:p w:rsidR="004F52DC" w:rsidRDefault="004F52DC" w:rsidP="004F52DC">
            <w:pPr>
              <w:pStyle w:val="Standard"/>
              <w:spacing w:line="240" w:lineRule="auto"/>
            </w:pPr>
            <w:r w:rsidRPr="00FF0EFF">
              <w:t xml:space="preserve">Monika </w:t>
            </w:r>
            <w:proofErr w:type="spellStart"/>
            <w:r w:rsidRPr="00FF0EFF">
              <w:t>Bolkoniec</w:t>
            </w:r>
            <w:proofErr w:type="spellEnd"/>
            <w:r w:rsidRPr="00FF0EFF">
              <w:t>,</w:t>
            </w:r>
            <w:r w:rsidRPr="00FF0EFF">
              <w:br/>
              <w:t>Barbara</w:t>
            </w:r>
            <w:r w:rsidRPr="00FF0EFF">
              <w:br/>
            </w:r>
            <w:proofErr w:type="spellStart"/>
            <w:r w:rsidRPr="00FF0EFF">
              <w:t>Forysiewicz</w:t>
            </w:r>
            <w:proofErr w:type="spellEnd"/>
            <w:r w:rsidRPr="00FF0EFF">
              <w:t>,</w:t>
            </w:r>
            <w:r w:rsidRPr="00FF0EFF">
              <w:br/>
              <w:t>Jacek Michałowski,</w:t>
            </w:r>
            <w:r w:rsidRPr="00FF0EFF">
              <w:br/>
              <w:t xml:space="preserve">Natalia </w:t>
            </w:r>
            <w:r w:rsidRPr="00FF0EFF">
              <w:br/>
            </w:r>
            <w:proofErr w:type="spellStart"/>
            <w:r w:rsidRPr="00FF0EFF">
              <w:t>Mrozkowiak</w:t>
            </w:r>
            <w:proofErr w:type="spellEnd"/>
            <w:r w:rsidRPr="00FF0EFF">
              <w:t>-</w:t>
            </w:r>
            <w:r w:rsidRPr="00FF0EFF">
              <w:br/>
            </w:r>
            <w:proofErr w:type="spellStart"/>
            <w:r w:rsidRPr="00FF0EFF">
              <w:t>Nastrożna</w:t>
            </w:r>
            <w:proofErr w:type="spellEnd"/>
            <w:r w:rsidRPr="00FF0EFF">
              <w:t>,</w:t>
            </w:r>
            <w:r w:rsidRPr="00FF0EFF">
              <w:br/>
              <w:t xml:space="preserve">Grzegorz </w:t>
            </w:r>
            <w:r w:rsidRPr="00FF0EFF">
              <w:br/>
            </w:r>
            <w:proofErr w:type="spellStart"/>
            <w:r w:rsidRPr="00FF0EFF">
              <w:t>Nazanuk</w:t>
            </w:r>
            <w:proofErr w:type="spellEnd"/>
            <w:r w:rsidRPr="00FF0EFF">
              <w:t>,</w:t>
            </w:r>
            <w:r w:rsidRPr="00FF0EFF">
              <w:br/>
              <w:t xml:space="preserve">Magdalena </w:t>
            </w:r>
            <w:r w:rsidRPr="00FF0EFF">
              <w:br/>
            </w:r>
            <w:proofErr w:type="spellStart"/>
            <w:r w:rsidRPr="00FF0EFF">
              <w:t>Sacha</w:t>
            </w:r>
            <w:proofErr w:type="spellEnd"/>
            <w:r w:rsidRPr="00FF0EFF">
              <w:t>,</w:t>
            </w:r>
            <w:r w:rsidRPr="00FF0EFF">
              <w:br/>
              <w:t>Grażyna</w:t>
            </w:r>
            <w:r w:rsidRPr="00FF0EFF">
              <w:br/>
              <w:t>Świętochowska</w:t>
            </w:r>
            <w:r>
              <w:br/>
            </w:r>
          </w:p>
        </w:tc>
        <w:tc>
          <w:tcPr>
            <w:tcW w:w="2197" w:type="dxa"/>
          </w:tcPr>
          <w:p w:rsidR="004F52DC" w:rsidRDefault="004F52DC" w:rsidP="004F52DC">
            <w:pPr>
              <w:pStyle w:val="Standard"/>
              <w:spacing w:line="240" w:lineRule="auto"/>
            </w:pPr>
            <w:r>
              <w:t>449/2012</w:t>
            </w:r>
            <w:r>
              <w:br/>
              <w:t>NOWA ERA</w:t>
            </w:r>
          </w:p>
        </w:tc>
      </w:tr>
      <w:tr w:rsidR="00ED1C87" w:rsidTr="009C2833">
        <w:trPr>
          <w:trHeight w:val="1031"/>
        </w:trPr>
        <w:tc>
          <w:tcPr>
            <w:tcW w:w="2197" w:type="dxa"/>
          </w:tcPr>
          <w:p w:rsidR="00ED1C87" w:rsidRPr="00E333B1" w:rsidRDefault="00ED1C87" w:rsidP="00ED1C87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lastRenderedPageBreak/>
              <w:t>Matematyka</w:t>
            </w:r>
          </w:p>
        </w:tc>
        <w:tc>
          <w:tcPr>
            <w:tcW w:w="2482" w:type="dxa"/>
          </w:tcPr>
          <w:p w:rsidR="00ED1C87" w:rsidRDefault="00ED1C87" w:rsidP="00ED1C87">
            <w:pPr>
              <w:pStyle w:val="Standard"/>
              <w:spacing w:line="240" w:lineRule="auto"/>
            </w:pPr>
            <w:proofErr w:type="spellStart"/>
            <w:r>
              <w:t>MATeMAtyka</w:t>
            </w:r>
            <w:proofErr w:type="spellEnd"/>
          </w:p>
          <w:p w:rsidR="00ED1C87" w:rsidRDefault="00ED1C87" w:rsidP="00ED1C87">
            <w:pPr>
              <w:pStyle w:val="Standard"/>
              <w:spacing w:line="240" w:lineRule="auto"/>
            </w:pPr>
            <w:r>
              <w:t>Podręcznik do szkół ponadgimnazjalnych</w:t>
            </w:r>
          </w:p>
          <w:p w:rsidR="00ED1C87" w:rsidRDefault="00ED1C87" w:rsidP="00ED1C87">
            <w:pPr>
              <w:pStyle w:val="Standard"/>
              <w:spacing w:line="240" w:lineRule="auto"/>
            </w:pPr>
            <w:r>
              <w:t>zakres podstawowy</w:t>
            </w:r>
          </w:p>
          <w:p w:rsidR="00ED1C87" w:rsidRDefault="00ED1C87" w:rsidP="00ED1C87">
            <w:pPr>
              <w:pStyle w:val="Standard"/>
              <w:spacing w:line="240" w:lineRule="auto"/>
            </w:pPr>
            <w:r>
              <w:t>wyd. Nowa Era</w:t>
            </w:r>
          </w:p>
        </w:tc>
        <w:tc>
          <w:tcPr>
            <w:tcW w:w="2186" w:type="dxa"/>
          </w:tcPr>
          <w:p w:rsidR="00ED1C87" w:rsidRDefault="00ED1C87" w:rsidP="00ED1C87">
            <w:pPr>
              <w:pStyle w:val="Standard"/>
              <w:spacing w:line="240" w:lineRule="auto"/>
            </w:pPr>
            <w:r>
              <w:t>Wojciech Babiński</w:t>
            </w:r>
          </w:p>
          <w:p w:rsidR="00ED1C87" w:rsidRDefault="00ED1C87" w:rsidP="00ED1C87">
            <w:pPr>
              <w:pStyle w:val="Standard"/>
              <w:spacing w:line="240" w:lineRule="auto"/>
            </w:pPr>
            <w:r>
              <w:t>Lech Chańko</w:t>
            </w:r>
          </w:p>
        </w:tc>
        <w:tc>
          <w:tcPr>
            <w:tcW w:w="2197" w:type="dxa"/>
          </w:tcPr>
          <w:p w:rsidR="00ED1C87" w:rsidRDefault="00ED1C87" w:rsidP="00ED1C87">
            <w:pPr>
              <w:pStyle w:val="Standard"/>
              <w:spacing w:line="240" w:lineRule="auto"/>
            </w:pPr>
            <w:r>
              <w:t>378/1/2011/2015</w:t>
            </w:r>
          </w:p>
        </w:tc>
      </w:tr>
      <w:tr w:rsidR="00ED1C87" w:rsidTr="009C2833">
        <w:trPr>
          <w:trHeight w:val="1031"/>
        </w:trPr>
        <w:tc>
          <w:tcPr>
            <w:tcW w:w="2197" w:type="dxa"/>
          </w:tcPr>
          <w:p w:rsidR="00ED1C87" w:rsidRPr="00E333B1" w:rsidRDefault="00ED1C87" w:rsidP="00ED1C87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ED1C87" w:rsidRDefault="00ED1C87" w:rsidP="00ED1C87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Odkryć fizykę</w:t>
            </w:r>
          </w:p>
        </w:tc>
        <w:tc>
          <w:tcPr>
            <w:tcW w:w="2186" w:type="dxa"/>
          </w:tcPr>
          <w:p w:rsidR="00ED1C87" w:rsidRDefault="00ED1C87" w:rsidP="00ED1C87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M.Braun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ED1C87" w:rsidRDefault="00ED1C87" w:rsidP="00ED1C87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447/2012/2015</w:t>
            </w:r>
          </w:p>
        </w:tc>
      </w:tr>
      <w:tr w:rsidR="00693F4A" w:rsidTr="009C2833">
        <w:trPr>
          <w:trHeight w:val="1031"/>
        </w:trPr>
        <w:tc>
          <w:tcPr>
            <w:tcW w:w="2197" w:type="dxa"/>
          </w:tcPr>
          <w:p w:rsidR="00693F4A" w:rsidRPr="00E333B1" w:rsidRDefault="00693F4A" w:rsidP="00693F4A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Chemia</w:t>
            </w:r>
          </w:p>
        </w:tc>
        <w:tc>
          <w:tcPr>
            <w:tcW w:w="2482" w:type="dxa"/>
          </w:tcPr>
          <w:p w:rsidR="00693F4A" w:rsidRDefault="00693F4A" w:rsidP="00693F4A">
            <w:pPr>
              <w:pStyle w:val="Standard"/>
              <w:spacing w:line="240" w:lineRule="auto"/>
            </w:pPr>
            <w:r>
              <w:t>To jest chemia. Podręcznik dla</w:t>
            </w:r>
          </w:p>
          <w:p w:rsidR="00693F4A" w:rsidRDefault="00693F4A" w:rsidP="00693F4A">
            <w:pPr>
              <w:pStyle w:val="Standard"/>
              <w:spacing w:line="240" w:lineRule="auto"/>
            </w:pPr>
            <w:r>
              <w:t>szkół ponadgimnazjalnych. Zakres</w:t>
            </w:r>
          </w:p>
          <w:p w:rsidR="00693F4A" w:rsidRDefault="00693F4A" w:rsidP="00693F4A">
            <w:pPr>
              <w:pStyle w:val="Standard"/>
              <w:spacing w:line="240" w:lineRule="auto"/>
            </w:pPr>
            <w:r>
              <w:t>podstawowy”</w:t>
            </w:r>
          </w:p>
        </w:tc>
        <w:tc>
          <w:tcPr>
            <w:tcW w:w="2186" w:type="dxa"/>
          </w:tcPr>
          <w:p w:rsidR="00693F4A" w:rsidRDefault="00693F4A" w:rsidP="00693F4A">
            <w:pPr>
              <w:pStyle w:val="Standard"/>
              <w:spacing w:line="240" w:lineRule="auto"/>
            </w:pPr>
            <w:r>
              <w:t>Romuald Hassa,</w:t>
            </w:r>
          </w:p>
          <w:p w:rsidR="00693F4A" w:rsidRDefault="00693F4A" w:rsidP="00693F4A">
            <w:pPr>
              <w:pStyle w:val="Standard"/>
              <w:spacing w:line="240" w:lineRule="auto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  <w:r>
              <w:t>, Janusz</w:t>
            </w:r>
          </w:p>
          <w:p w:rsidR="00693F4A" w:rsidRDefault="00693F4A" w:rsidP="00693F4A">
            <w:pPr>
              <w:pStyle w:val="Standard"/>
              <w:spacing w:line="240" w:lineRule="auto"/>
            </w:pPr>
            <w:proofErr w:type="spellStart"/>
            <w:r>
              <w:t>Mrzigod</w:t>
            </w:r>
            <w:proofErr w:type="spellEnd"/>
          </w:p>
        </w:tc>
        <w:tc>
          <w:tcPr>
            <w:tcW w:w="2197" w:type="dxa"/>
          </w:tcPr>
          <w:p w:rsidR="00693F4A" w:rsidRDefault="00693F4A" w:rsidP="00693F4A">
            <w:pPr>
              <w:pStyle w:val="Standard"/>
              <w:spacing w:line="240" w:lineRule="auto"/>
            </w:pPr>
            <w:r>
              <w:t>438/2012/2015</w:t>
            </w:r>
          </w:p>
        </w:tc>
      </w:tr>
      <w:tr w:rsidR="00F26515" w:rsidTr="009C2833">
        <w:trPr>
          <w:trHeight w:val="1031"/>
        </w:trPr>
        <w:tc>
          <w:tcPr>
            <w:tcW w:w="2197" w:type="dxa"/>
          </w:tcPr>
          <w:p w:rsidR="00F26515" w:rsidRPr="00E333B1" w:rsidRDefault="00F26515" w:rsidP="00F26515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Biologia</w:t>
            </w:r>
          </w:p>
        </w:tc>
        <w:tc>
          <w:tcPr>
            <w:tcW w:w="2482" w:type="dxa"/>
          </w:tcPr>
          <w:p w:rsidR="00F26515" w:rsidRDefault="00F26515" w:rsidP="00F26515">
            <w:pPr>
              <w:pStyle w:val="Standard"/>
              <w:spacing w:line="240" w:lineRule="auto"/>
            </w:pPr>
            <w:r>
              <w:t>Biologia. Po prostu</w:t>
            </w:r>
          </w:p>
        </w:tc>
        <w:tc>
          <w:tcPr>
            <w:tcW w:w="2186" w:type="dxa"/>
          </w:tcPr>
          <w:p w:rsidR="00F26515" w:rsidRDefault="00F26515" w:rsidP="00F26515">
            <w:pPr>
              <w:pStyle w:val="Standard"/>
              <w:spacing w:line="240" w:lineRule="auto"/>
            </w:pPr>
            <w:r>
              <w:t xml:space="preserve">K. </w:t>
            </w:r>
            <w:proofErr w:type="spellStart"/>
            <w:r>
              <w:t>Archacka</w:t>
            </w:r>
            <w:proofErr w:type="spellEnd"/>
            <w:r>
              <w:t>,</w:t>
            </w:r>
          </w:p>
          <w:p w:rsidR="00F26515" w:rsidRDefault="00F26515" w:rsidP="00F26515">
            <w:pPr>
              <w:pStyle w:val="Standard"/>
              <w:spacing w:line="240" w:lineRule="auto"/>
            </w:pPr>
            <w:r>
              <w:t xml:space="preserve">R. </w:t>
            </w:r>
            <w:proofErr w:type="spellStart"/>
            <w:r>
              <w:t>Archacki</w:t>
            </w:r>
            <w:proofErr w:type="spellEnd"/>
            <w:r>
              <w:t xml:space="preserve">, K. </w:t>
            </w:r>
            <w:proofErr w:type="spellStart"/>
            <w:r>
              <w:t>Spalik</w:t>
            </w:r>
            <w:proofErr w:type="spellEnd"/>
            <w:r>
              <w:t>, J. Stocka</w:t>
            </w:r>
          </w:p>
        </w:tc>
        <w:tc>
          <w:tcPr>
            <w:tcW w:w="2197" w:type="dxa"/>
          </w:tcPr>
          <w:p w:rsidR="00F26515" w:rsidRDefault="00F26515" w:rsidP="00F26515">
            <w:pPr>
              <w:pStyle w:val="Standard"/>
              <w:spacing w:line="240" w:lineRule="auto"/>
            </w:pPr>
            <w:r>
              <w:t>532/2012</w:t>
            </w:r>
          </w:p>
        </w:tc>
      </w:tr>
      <w:tr w:rsidR="001A411D" w:rsidTr="009C2833">
        <w:trPr>
          <w:trHeight w:val="1031"/>
        </w:trPr>
        <w:tc>
          <w:tcPr>
            <w:tcW w:w="2197" w:type="dxa"/>
          </w:tcPr>
          <w:p w:rsidR="001A411D" w:rsidRPr="00E333B1" w:rsidRDefault="001A411D" w:rsidP="001A411D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1A411D" w:rsidRDefault="001A411D" w:rsidP="001A411D">
            <w:pPr>
              <w:pStyle w:val="Standard"/>
              <w:spacing w:line="240" w:lineRule="auto"/>
            </w:pPr>
            <w:r>
              <w:t>Oblicza geografii. Podręcznik do geografii dla szkół ponadgimnazjalnych z atlasem geograficznym, zakres podstawowy</w:t>
            </w:r>
          </w:p>
        </w:tc>
        <w:tc>
          <w:tcPr>
            <w:tcW w:w="2186" w:type="dxa"/>
          </w:tcPr>
          <w:p w:rsidR="001A411D" w:rsidRDefault="001A411D" w:rsidP="001A411D">
            <w:pPr>
              <w:pStyle w:val="Standard"/>
              <w:spacing w:line="240" w:lineRule="auto"/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2197" w:type="dxa"/>
          </w:tcPr>
          <w:p w:rsidR="001A411D" w:rsidRDefault="001A411D" w:rsidP="001A411D">
            <w:pPr>
              <w:pStyle w:val="Standard"/>
              <w:spacing w:line="240" w:lineRule="auto"/>
            </w:pPr>
            <w:r>
              <w:t>433/2012/2014</w:t>
            </w:r>
          </w:p>
        </w:tc>
      </w:tr>
      <w:tr w:rsidR="00C01DFA" w:rsidTr="00C96B30">
        <w:trPr>
          <w:trHeight w:val="689"/>
        </w:trPr>
        <w:tc>
          <w:tcPr>
            <w:tcW w:w="2197" w:type="dxa"/>
          </w:tcPr>
          <w:p w:rsidR="00C01DFA" w:rsidRPr="00E333B1" w:rsidRDefault="00C01DFA" w:rsidP="00C01DFA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Podstawy przedsiębiorczości</w:t>
            </w:r>
          </w:p>
        </w:tc>
        <w:tc>
          <w:tcPr>
            <w:tcW w:w="2482" w:type="dxa"/>
          </w:tcPr>
          <w:p w:rsidR="00C01DFA" w:rsidRPr="00E333B1" w:rsidRDefault="00C01DFA" w:rsidP="00C01DFA">
            <w:pPr>
              <w:rPr>
                <w:rFonts w:cstheme="minorHAnsi"/>
              </w:rPr>
            </w:pPr>
            <w:r>
              <w:rPr>
                <w:rFonts w:cstheme="minorHAnsi"/>
              </w:rPr>
              <w:t>Krok w przedsiębiorczość</w:t>
            </w:r>
          </w:p>
        </w:tc>
        <w:tc>
          <w:tcPr>
            <w:tcW w:w="2186" w:type="dxa"/>
          </w:tcPr>
          <w:p w:rsidR="00C01DFA" w:rsidRDefault="00C01DFA" w:rsidP="00C01D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 Makieła, </w:t>
            </w:r>
          </w:p>
          <w:p w:rsidR="00C01DFA" w:rsidRPr="00E333B1" w:rsidRDefault="00C01DFA" w:rsidP="00C01DFA">
            <w:pPr>
              <w:rPr>
                <w:rFonts w:cstheme="minorHAnsi"/>
              </w:rPr>
            </w:pPr>
            <w:r>
              <w:rPr>
                <w:rFonts w:cstheme="minorHAnsi"/>
              </w:rPr>
              <w:t>T. Rachwał</w:t>
            </w:r>
          </w:p>
        </w:tc>
        <w:tc>
          <w:tcPr>
            <w:tcW w:w="2197" w:type="dxa"/>
          </w:tcPr>
          <w:p w:rsidR="00C01DFA" w:rsidRDefault="00C01DFA" w:rsidP="00C01D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Nowa Era, </w:t>
            </w:r>
          </w:p>
          <w:p w:rsidR="00C01DFA" w:rsidRPr="00E333B1" w:rsidRDefault="00C01DFA" w:rsidP="00C01DFA">
            <w:pPr>
              <w:rPr>
                <w:rFonts w:cstheme="minorHAnsi"/>
              </w:rPr>
            </w:pPr>
            <w:r>
              <w:rPr>
                <w:rFonts w:cstheme="minorHAnsi"/>
              </w:rPr>
              <w:t>467/2012/2015</w:t>
            </w:r>
          </w:p>
        </w:tc>
      </w:tr>
      <w:tr w:rsidR="00873A01" w:rsidTr="009C2833">
        <w:trPr>
          <w:trHeight w:val="1031"/>
        </w:trPr>
        <w:tc>
          <w:tcPr>
            <w:tcW w:w="2197" w:type="dxa"/>
          </w:tcPr>
          <w:p w:rsidR="00873A01" w:rsidRPr="00E333B1" w:rsidRDefault="00873A01" w:rsidP="00873A01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873A01" w:rsidRDefault="00873A01" w:rsidP="00873A01">
            <w:pPr>
              <w:pStyle w:val="Standard"/>
              <w:spacing w:line="240" w:lineRule="auto"/>
            </w:pPr>
            <w:r>
              <w:t>Odkrywamy na nowo.</w:t>
            </w:r>
          </w:p>
          <w:p w:rsidR="00873A01" w:rsidRDefault="00873A01" w:rsidP="00873A01">
            <w:pPr>
              <w:pStyle w:val="Standard"/>
              <w:spacing w:line="240" w:lineRule="auto"/>
            </w:pPr>
            <w:r>
              <w:t>Informatyka podręcznik dla szkół</w:t>
            </w:r>
          </w:p>
          <w:p w:rsidR="00873A01" w:rsidRDefault="00873A01" w:rsidP="00873A01">
            <w:pPr>
              <w:pStyle w:val="Standard"/>
              <w:spacing w:line="240" w:lineRule="auto"/>
            </w:pPr>
            <w:r>
              <w:t>ponadgimnazjalnych – zakres</w:t>
            </w:r>
          </w:p>
          <w:p w:rsidR="00873A01" w:rsidRDefault="00873A01" w:rsidP="00873A01">
            <w:pPr>
              <w:pStyle w:val="Standard"/>
              <w:spacing w:line="240" w:lineRule="auto"/>
            </w:pPr>
            <w:r>
              <w:t>podstawowy</w:t>
            </w:r>
          </w:p>
          <w:p w:rsidR="00873A01" w:rsidRDefault="00873A01" w:rsidP="00873A01">
            <w:pPr>
              <w:pStyle w:val="Standard"/>
              <w:spacing w:line="240" w:lineRule="auto"/>
            </w:pPr>
          </w:p>
        </w:tc>
        <w:tc>
          <w:tcPr>
            <w:tcW w:w="2186" w:type="dxa"/>
          </w:tcPr>
          <w:p w:rsidR="00873A01" w:rsidRDefault="00873A01" w:rsidP="00873A01">
            <w:pPr>
              <w:pStyle w:val="Standard"/>
              <w:spacing w:line="240" w:lineRule="auto"/>
            </w:pPr>
            <w:r>
              <w:t>A. Gawełek</w:t>
            </w:r>
          </w:p>
        </w:tc>
        <w:tc>
          <w:tcPr>
            <w:tcW w:w="2197" w:type="dxa"/>
          </w:tcPr>
          <w:p w:rsidR="00873A01" w:rsidRDefault="00873A01" w:rsidP="00873A01">
            <w:pPr>
              <w:pStyle w:val="Standard"/>
              <w:spacing w:line="240" w:lineRule="auto"/>
            </w:pPr>
            <w:r>
              <w:t>452/2012</w:t>
            </w:r>
          </w:p>
        </w:tc>
      </w:tr>
      <w:tr w:rsidR="00873A01" w:rsidTr="009C2833">
        <w:trPr>
          <w:trHeight w:val="1031"/>
        </w:trPr>
        <w:tc>
          <w:tcPr>
            <w:tcW w:w="2197" w:type="dxa"/>
          </w:tcPr>
          <w:p w:rsidR="00873A01" w:rsidRPr="00E333B1" w:rsidRDefault="00873A01" w:rsidP="00873A01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873A01" w:rsidRDefault="00873A01" w:rsidP="00873A01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Program nauczania z wychowania  fizycznego dla technikum i szkoły branżowej</w:t>
            </w:r>
          </w:p>
        </w:tc>
        <w:tc>
          <w:tcPr>
            <w:tcW w:w="2186" w:type="dxa"/>
          </w:tcPr>
          <w:p w:rsidR="00873A01" w:rsidRDefault="00873A01" w:rsidP="00873A01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Kuczaj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Henryk,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Zgud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Wojciech</w:t>
            </w:r>
          </w:p>
        </w:tc>
        <w:tc>
          <w:tcPr>
            <w:tcW w:w="2197" w:type="dxa"/>
          </w:tcPr>
          <w:p w:rsidR="00873A01" w:rsidRDefault="00873A01" w:rsidP="00873A01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 autorski</w:t>
            </w:r>
          </w:p>
        </w:tc>
      </w:tr>
      <w:tr w:rsidR="00E333B1" w:rsidTr="00C96B30">
        <w:trPr>
          <w:trHeight w:val="789"/>
        </w:trPr>
        <w:tc>
          <w:tcPr>
            <w:tcW w:w="2197" w:type="dxa"/>
          </w:tcPr>
          <w:p w:rsidR="00E333B1" w:rsidRPr="00E333B1" w:rsidRDefault="00E333B1" w:rsidP="00E333B1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Edukacja dla bezpieczeństwa*</w:t>
            </w:r>
          </w:p>
        </w:tc>
        <w:tc>
          <w:tcPr>
            <w:tcW w:w="2482" w:type="dxa"/>
          </w:tcPr>
          <w:p w:rsidR="00E333B1" w:rsidRPr="00E333B1" w:rsidRDefault="005C493E" w:rsidP="005C493E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E333B1" w:rsidRPr="00E333B1" w:rsidRDefault="005C493E" w:rsidP="00E333B1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E333B1" w:rsidRDefault="005C493E" w:rsidP="00E333B1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5C493E" w:rsidRPr="00E333B1" w:rsidRDefault="005C493E" w:rsidP="00E333B1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481A43" w:rsidTr="009C2833">
        <w:trPr>
          <w:trHeight w:val="1031"/>
        </w:trPr>
        <w:tc>
          <w:tcPr>
            <w:tcW w:w="2197" w:type="dxa"/>
          </w:tcPr>
          <w:p w:rsidR="00481A43" w:rsidRPr="00E333B1" w:rsidRDefault="00481A43" w:rsidP="00481A4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481A43" w:rsidRDefault="00481A43" w:rsidP="00481A43">
            <w:pPr>
              <w:pStyle w:val="Standard"/>
              <w:spacing w:line="240" w:lineRule="auto"/>
            </w:pPr>
            <w:r>
              <w:t>Mocni wiarą 1.Podręcznik dla 1 klasy liceum i technikum.</w:t>
            </w:r>
          </w:p>
        </w:tc>
        <w:tc>
          <w:tcPr>
            <w:tcW w:w="2186" w:type="dxa"/>
          </w:tcPr>
          <w:p w:rsidR="00481A43" w:rsidRDefault="00481A43" w:rsidP="00481A43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>Renata Chrzanowska</w:t>
            </w:r>
          </w:p>
        </w:tc>
        <w:tc>
          <w:tcPr>
            <w:tcW w:w="2197" w:type="dxa"/>
          </w:tcPr>
          <w:p w:rsidR="00481A43" w:rsidRDefault="00481A43" w:rsidP="00481A43">
            <w:pPr>
              <w:pStyle w:val="Standard"/>
              <w:spacing w:line="240" w:lineRule="auto"/>
            </w:pPr>
            <w:r>
              <w:t>Św. Stanisław BM</w:t>
            </w:r>
          </w:p>
        </w:tc>
      </w:tr>
      <w:tr w:rsidR="00ED1C87" w:rsidTr="009C2833">
        <w:trPr>
          <w:trHeight w:val="1031"/>
        </w:trPr>
        <w:tc>
          <w:tcPr>
            <w:tcW w:w="2197" w:type="dxa"/>
          </w:tcPr>
          <w:p w:rsidR="00ED1C87" w:rsidRPr="00E333B1" w:rsidRDefault="00ED1C87" w:rsidP="00ED1C87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ED1C87" w:rsidRDefault="00ED1C87" w:rsidP="00ED1C87">
            <w:pPr>
              <w:pStyle w:val="Standard"/>
              <w:spacing w:line="240" w:lineRule="auto"/>
            </w:pPr>
            <w:r>
              <w:t>Oblicza geografii 1. Podręcznik do geografii dla liceum ogólnokształcącego i technikum, zakres rozszerzony</w:t>
            </w:r>
          </w:p>
        </w:tc>
        <w:tc>
          <w:tcPr>
            <w:tcW w:w="2186" w:type="dxa"/>
          </w:tcPr>
          <w:p w:rsidR="00ED1C87" w:rsidRDefault="00ED1C87" w:rsidP="00ED1C87">
            <w:pPr>
              <w:pStyle w:val="Standard"/>
              <w:spacing w:line="240" w:lineRule="auto"/>
            </w:pPr>
            <w:r>
              <w:t>Roman Malarz, Marek Więckowski</w:t>
            </w:r>
          </w:p>
        </w:tc>
        <w:tc>
          <w:tcPr>
            <w:tcW w:w="2197" w:type="dxa"/>
          </w:tcPr>
          <w:p w:rsidR="00ED1C87" w:rsidRDefault="00ED1C87" w:rsidP="00ED1C87">
            <w:pPr>
              <w:pStyle w:val="Standard"/>
              <w:spacing w:line="240" w:lineRule="auto"/>
            </w:pPr>
            <w:r>
              <w:t>501/1/2012/2015</w:t>
            </w:r>
          </w:p>
        </w:tc>
      </w:tr>
    </w:tbl>
    <w:p w:rsidR="00E401FA" w:rsidRPr="00820644" w:rsidRDefault="00C96B30" w:rsidP="00E401FA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>T</w:t>
      </w:r>
      <w:r w:rsidR="00E401FA">
        <w:rPr>
          <w:b/>
          <w:i/>
          <w:sz w:val="28"/>
        </w:rPr>
        <w:t xml:space="preserve">ECHNIK </w:t>
      </w:r>
      <w:r w:rsidR="00B96413">
        <w:rPr>
          <w:b/>
          <w:i/>
          <w:sz w:val="28"/>
        </w:rPr>
        <w:t>ORGANIZACJI TURYSTYKI</w:t>
      </w:r>
      <w:r w:rsidR="00E401FA">
        <w:rPr>
          <w:b/>
          <w:i/>
          <w:sz w:val="28"/>
        </w:rPr>
        <w:t xml:space="preserve"> </w:t>
      </w:r>
      <w:r w:rsidR="00585833">
        <w:rPr>
          <w:b/>
          <w:sz w:val="28"/>
        </w:rPr>
        <w:t>(G)</w:t>
      </w:r>
      <w:r w:rsidR="00411825">
        <w:rPr>
          <w:b/>
          <w:sz w:val="28"/>
        </w:rPr>
        <w:t xml:space="preserve"> </w:t>
      </w:r>
      <w:bookmarkStart w:id="0" w:name="_GoBack"/>
      <w:bookmarkEnd w:id="0"/>
      <w:r w:rsidR="00E401FA">
        <w:rPr>
          <w:b/>
          <w:i/>
          <w:sz w:val="28"/>
        </w:rPr>
        <w:t xml:space="preserve">- </w:t>
      </w:r>
      <w:r w:rsidR="00E401FA" w:rsidRPr="00820644">
        <w:rPr>
          <w:b/>
          <w:sz w:val="28"/>
        </w:rPr>
        <w:t xml:space="preserve">PRZEDMIOTY </w:t>
      </w:r>
      <w:r w:rsidR="00E401FA">
        <w:rPr>
          <w:b/>
          <w:sz w:val="28"/>
        </w:rPr>
        <w:t>ZAW</w:t>
      </w:r>
      <w:r w:rsidR="003624A4">
        <w:rPr>
          <w:b/>
          <w:sz w:val="28"/>
        </w:rPr>
        <w:t>O</w:t>
      </w:r>
      <w:r w:rsidR="00E401FA">
        <w:rPr>
          <w:b/>
          <w:sz w:val="28"/>
        </w:rPr>
        <w:t>DOWE</w:t>
      </w:r>
    </w:p>
    <w:p w:rsidR="00E401FA" w:rsidRDefault="00E401FA" w:rsidP="00E401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E401FA" w:rsidTr="009C2833">
        <w:trPr>
          <w:trHeight w:val="567"/>
        </w:trPr>
        <w:tc>
          <w:tcPr>
            <w:tcW w:w="2201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585833" w:rsidTr="009C2833">
        <w:trPr>
          <w:trHeight w:val="1092"/>
        </w:trPr>
        <w:tc>
          <w:tcPr>
            <w:tcW w:w="2201" w:type="dxa"/>
          </w:tcPr>
          <w:p w:rsidR="00585833" w:rsidRPr="007A47CA" w:rsidRDefault="00585833" w:rsidP="00585833">
            <w:r w:rsidRPr="007A47CA">
              <w:t>Podstawy turystyki</w:t>
            </w:r>
          </w:p>
        </w:tc>
        <w:tc>
          <w:tcPr>
            <w:tcW w:w="2201" w:type="dxa"/>
          </w:tcPr>
          <w:p w:rsidR="00585833" w:rsidRPr="007A47CA" w:rsidRDefault="00585833" w:rsidP="00585833">
            <w:r w:rsidRPr="007A47CA">
              <w:t>Podstawy turystyki</w:t>
            </w:r>
          </w:p>
        </w:tc>
        <w:tc>
          <w:tcPr>
            <w:tcW w:w="2202" w:type="dxa"/>
          </w:tcPr>
          <w:p w:rsidR="00585833" w:rsidRPr="007A47CA" w:rsidRDefault="00585833" w:rsidP="00585833">
            <w:pPr>
              <w:pStyle w:val="Standard"/>
              <w:spacing w:line="240" w:lineRule="auto"/>
              <w:rPr>
                <w:color w:val="000000"/>
              </w:rPr>
            </w:pPr>
            <w:r w:rsidRPr="007A47CA">
              <w:rPr>
                <w:color w:val="000000"/>
              </w:rPr>
              <w:t>Grażyna Leszka</w:t>
            </w:r>
            <w:r w:rsidR="005269A4" w:rsidRPr="007A47CA">
              <w:rPr>
                <w:color w:val="000000"/>
              </w:rPr>
              <w:t>/</w:t>
            </w:r>
          </w:p>
          <w:p w:rsidR="005269A4" w:rsidRPr="007A47CA" w:rsidRDefault="005269A4" w:rsidP="005269A4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5269A4" w:rsidRPr="007A47CA" w:rsidRDefault="005269A4" w:rsidP="005269A4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5269A4" w:rsidRPr="007A47CA" w:rsidRDefault="005269A4" w:rsidP="005269A4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5269A4" w:rsidRPr="007A47CA" w:rsidRDefault="005269A4" w:rsidP="005269A4">
            <w:pPr>
              <w:pStyle w:val="Standard"/>
              <w:spacing w:line="240" w:lineRule="auto"/>
            </w:pPr>
            <w:r w:rsidRPr="007A47CA">
              <w:t>Grażyna Marszał</w:t>
            </w:r>
          </w:p>
        </w:tc>
        <w:tc>
          <w:tcPr>
            <w:tcW w:w="2202" w:type="dxa"/>
          </w:tcPr>
          <w:p w:rsidR="00585833" w:rsidRPr="007A47CA" w:rsidRDefault="00585833" w:rsidP="00585833">
            <w:pPr>
              <w:pStyle w:val="Standard"/>
              <w:spacing w:line="240" w:lineRule="auto"/>
            </w:pPr>
            <w:r w:rsidRPr="007A47CA">
              <w:t>WSiP</w:t>
            </w:r>
          </w:p>
        </w:tc>
      </w:tr>
      <w:tr w:rsidR="000E06F2" w:rsidTr="009C2833">
        <w:trPr>
          <w:trHeight w:val="1092"/>
        </w:trPr>
        <w:tc>
          <w:tcPr>
            <w:tcW w:w="2201" w:type="dxa"/>
          </w:tcPr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Geografia turystyczna</w:t>
            </w:r>
          </w:p>
        </w:tc>
        <w:tc>
          <w:tcPr>
            <w:tcW w:w="2201" w:type="dxa"/>
          </w:tcPr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Geografia turystyczna Część 1 i 2</w:t>
            </w:r>
          </w:p>
          <w:p w:rsidR="000E06F2" w:rsidRPr="007A47CA" w:rsidRDefault="000E06F2" w:rsidP="000E06F2"/>
        </w:tc>
        <w:tc>
          <w:tcPr>
            <w:tcW w:w="2202" w:type="dxa"/>
          </w:tcPr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 xml:space="preserve">Barbara </w:t>
            </w:r>
            <w:proofErr w:type="spellStart"/>
            <w:r w:rsidRPr="007A47CA">
              <w:t>Steblik</w:t>
            </w:r>
            <w:proofErr w:type="spellEnd"/>
            <w:r w:rsidRPr="007A47CA">
              <w:t xml:space="preserve"> – </w:t>
            </w:r>
            <w:proofErr w:type="spellStart"/>
            <w:r w:rsidRPr="007A47CA">
              <w:t>Wlaźlak</w:t>
            </w:r>
            <w:proofErr w:type="spellEnd"/>
            <w:r w:rsidRPr="007A47CA">
              <w:t>, Lilianna Rzepka</w:t>
            </w:r>
            <w:r w:rsidRPr="007A47CA">
              <w:t>/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Grażyna Marszał</w:t>
            </w:r>
          </w:p>
        </w:tc>
        <w:tc>
          <w:tcPr>
            <w:tcW w:w="2202" w:type="dxa"/>
          </w:tcPr>
          <w:p w:rsidR="000E06F2" w:rsidRPr="007A47CA" w:rsidRDefault="000E06F2" w:rsidP="000E06F2">
            <w:r w:rsidRPr="007A47CA">
              <w:t>WSiP Rea</w:t>
            </w:r>
          </w:p>
        </w:tc>
      </w:tr>
      <w:tr w:rsidR="000E06F2" w:rsidTr="009C2833">
        <w:trPr>
          <w:trHeight w:val="1031"/>
        </w:trPr>
        <w:tc>
          <w:tcPr>
            <w:tcW w:w="2201" w:type="dxa"/>
          </w:tcPr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Organizacja imprez i usług turystycznych</w:t>
            </w:r>
          </w:p>
        </w:tc>
        <w:tc>
          <w:tcPr>
            <w:tcW w:w="2201" w:type="dxa"/>
          </w:tcPr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Organizacja imprez i usług turystycznych Część 1,2,3</w:t>
            </w:r>
          </w:p>
          <w:p w:rsidR="000E06F2" w:rsidRPr="007A47CA" w:rsidRDefault="000E06F2" w:rsidP="000E06F2"/>
        </w:tc>
        <w:tc>
          <w:tcPr>
            <w:tcW w:w="2202" w:type="dxa"/>
          </w:tcPr>
          <w:p w:rsidR="000E06F2" w:rsidRPr="007A47CA" w:rsidRDefault="000E06F2" w:rsidP="000E06F2">
            <w:r w:rsidRPr="007A47CA">
              <w:t>Iwona Michniewicz, Maria Peć</w:t>
            </w:r>
            <w:r w:rsidRPr="007A47CA">
              <w:t>/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0E06F2" w:rsidRPr="007A47CA" w:rsidRDefault="000E06F2" w:rsidP="000E06F2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0E06F2" w:rsidRPr="007A47CA" w:rsidRDefault="000E06F2" w:rsidP="000E06F2">
            <w:r w:rsidRPr="007A47CA">
              <w:t>Grażyna Marszał</w:t>
            </w:r>
          </w:p>
        </w:tc>
        <w:tc>
          <w:tcPr>
            <w:tcW w:w="2202" w:type="dxa"/>
          </w:tcPr>
          <w:p w:rsidR="000E06F2" w:rsidRPr="007A47CA" w:rsidRDefault="000E06F2" w:rsidP="000E06F2">
            <w:r w:rsidRPr="007A47CA">
              <w:t>WSiP Rea</w:t>
            </w:r>
          </w:p>
        </w:tc>
      </w:tr>
      <w:tr w:rsidR="000E06F2" w:rsidTr="009C2833">
        <w:trPr>
          <w:trHeight w:val="1092"/>
        </w:trPr>
        <w:tc>
          <w:tcPr>
            <w:tcW w:w="2201" w:type="dxa"/>
          </w:tcPr>
          <w:p w:rsidR="000E06F2" w:rsidRPr="007A47CA" w:rsidRDefault="000E06F2" w:rsidP="000E06F2">
            <w:r w:rsidRPr="007A47CA">
              <w:t>Pracownia organizacji turystyki</w:t>
            </w:r>
          </w:p>
        </w:tc>
        <w:tc>
          <w:tcPr>
            <w:tcW w:w="2201" w:type="dxa"/>
          </w:tcPr>
          <w:p w:rsidR="006312C4" w:rsidRPr="007A47CA" w:rsidRDefault="006312C4" w:rsidP="006312C4">
            <w:pPr>
              <w:pStyle w:val="Standard"/>
              <w:spacing w:line="240" w:lineRule="auto"/>
            </w:pPr>
            <w:r w:rsidRPr="007A47CA">
              <w:rPr>
                <w:color w:val="000000"/>
              </w:rPr>
              <w:t>Pracownia obsługi turystycznej kwalifikacja T.13,</w:t>
            </w:r>
          </w:p>
          <w:p w:rsidR="006312C4" w:rsidRPr="007A47CA" w:rsidRDefault="006312C4" w:rsidP="006312C4">
            <w:pPr>
              <w:pStyle w:val="Standard"/>
              <w:spacing w:line="240" w:lineRule="auto"/>
              <w:rPr>
                <w:color w:val="000000"/>
              </w:rPr>
            </w:pPr>
            <w:r w:rsidRPr="007A47CA">
              <w:rPr>
                <w:color w:val="000000"/>
              </w:rPr>
              <w:t>Pracownia obsługi turystycznej Kwalifikacja T.14</w:t>
            </w:r>
          </w:p>
          <w:p w:rsidR="000E06F2" w:rsidRPr="007A47CA" w:rsidRDefault="000E06F2" w:rsidP="006312C4">
            <w:pPr>
              <w:pStyle w:val="Standard"/>
              <w:spacing w:line="240" w:lineRule="auto"/>
            </w:pPr>
          </w:p>
        </w:tc>
        <w:tc>
          <w:tcPr>
            <w:tcW w:w="2202" w:type="dxa"/>
          </w:tcPr>
          <w:p w:rsidR="007A47CA" w:rsidRPr="007A47CA" w:rsidRDefault="007A47CA" w:rsidP="007A47CA">
            <w:pPr>
              <w:pStyle w:val="Standard"/>
              <w:spacing w:line="240" w:lineRule="auto"/>
            </w:pPr>
            <w:r w:rsidRPr="007A47CA">
              <w:rPr>
                <w:color w:val="000000"/>
              </w:rPr>
              <w:t xml:space="preserve">Barbara </w:t>
            </w:r>
            <w:proofErr w:type="spellStart"/>
            <w:r w:rsidRPr="007A47CA">
              <w:rPr>
                <w:color w:val="000000"/>
              </w:rPr>
              <w:t>Steblik</w:t>
            </w:r>
            <w:proofErr w:type="spellEnd"/>
            <w:r w:rsidRPr="007A47CA">
              <w:rPr>
                <w:color w:val="000000"/>
              </w:rPr>
              <w:t xml:space="preserve"> –</w:t>
            </w:r>
            <w:proofErr w:type="spellStart"/>
            <w:r w:rsidRPr="007A47CA">
              <w:rPr>
                <w:color w:val="000000"/>
              </w:rPr>
              <w:t>Wlaźlak</w:t>
            </w:r>
            <w:proofErr w:type="spellEnd"/>
            <w:r w:rsidRPr="007A47CA">
              <w:rPr>
                <w:color w:val="000000"/>
              </w:rPr>
              <w:t>,</w:t>
            </w:r>
          </w:p>
          <w:p w:rsidR="000E06F2" w:rsidRPr="007A47CA" w:rsidRDefault="007A47CA" w:rsidP="007A47CA">
            <w:pPr>
              <w:rPr>
                <w:color w:val="000000"/>
              </w:rPr>
            </w:pPr>
            <w:r w:rsidRPr="007A47CA">
              <w:rPr>
                <w:color w:val="000000"/>
              </w:rPr>
              <w:t>Maria Napiórkowska-</w:t>
            </w:r>
            <w:proofErr w:type="spellStart"/>
            <w:r w:rsidRPr="007A47CA">
              <w:rPr>
                <w:color w:val="000000"/>
              </w:rPr>
              <w:t>Gzula</w:t>
            </w:r>
            <w:proofErr w:type="spellEnd"/>
            <w:r w:rsidRPr="007A47CA">
              <w:rPr>
                <w:color w:val="000000"/>
              </w:rPr>
              <w:t>/</w:t>
            </w:r>
          </w:p>
          <w:p w:rsidR="007A47CA" w:rsidRPr="007A47CA" w:rsidRDefault="007A47CA" w:rsidP="007A47CA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7A47CA" w:rsidRPr="007A47CA" w:rsidRDefault="007A47CA" w:rsidP="007A47CA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7A47CA" w:rsidRPr="007A47CA" w:rsidRDefault="007A47CA" w:rsidP="007A47CA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7A47CA" w:rsidRPr="007A47CA" w:rsidRDefault="007A47CA" w:rsidP="007A47CA">
            <w:r w:rsidRPr="007A47CA">
              <w:t>Grażyna Marszał</w:t>
            </w:r>
          </w:p>
        </w:tc>
        <w:tc>
          <w:tcPr>
            <w:tcW w:w="2202" w:type="dxa"/>
          </w:tcPr>
          <w:p w:rsidR="006312C4" w:rsidRPr="007A47CA" w:rsidRDefault="006312C4" w:rsidP="006312C4">
            <w:pPr>
              <w:pStyle w:val="Standard"/>
              <w:spacing w:line="240" w:lineRule="auto"/>
            </w:pPr>
            <w:r w:rsidRPr="007A47CA">
              <w:rPr>
                <w:color w:val="000000"/>
              </w:rPr>
              <w:t>Wyd. WSiP</w:t>
            </w:r>
          </w:p>
          <w:p w:rsidR="000E06F2" w:rsidRPr="007A47CA" w:rsidRDefault="000E06F2" w:rsidP="000E06F2"/>
        </w:tc>
      </w:tr>
    </w:tbl>
    <w:p w:rsidR="003B491D" w:rsidRDefault="003B491D"/>
    <w:sectPr w:rsidR="003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C"/>
    <w:rsid w:val="00025A34"/>
    <w:rsid w:val="000C3883"/>
    <w:rsid w:val="000E06F2"/>
    <w:rsid w:val="001A411D"/>
    <w:rsid w:val="001C3CD3"/>
    <w:rsid w:val="003624A4"/>
    <w:rsid w:val="003B491D"/>
    <w:rsid w:val="00411825"/>
    <w:rsid w:val="00450C25"/>
    <w:rsid w:val="00481A43"/>
    <w:rsid w:val="004F52DC"/>
    <w:rsid w:val="005269A4"/>
    <w:rsid w:val="00585833"/>
    <w:rsid w:val="005C493E"/>
    <w:rsid w:val="006312C4"/>
    <w:rsid w:val="00693F4A"/>
    <w:rsid w:val="006F56BC"/>
    <w:rsid w:val="00734DD6"/>
    <w:rsid w:val="0074671F"/>
    <w:rsid w:val="007A47CA"/>
    <w:rsid w:val="00873A01"/>
    <w:rsid w:val="009533FF"/>
    <w:rsid w:val="009645EC"/>
    <w:rsid w:val="00A23C75"/>
    <w:rsid w:val="00B2748C"/>
    <w:rsid w:val="00B45401"/>
    <w:rsid w:val="00B96413"/>
    <w:rsid w:val="00BD2BEC"/>
    <w:rsid w:val="00C01DFA"/>
    <w:rsid w:val="00C96B30"/>
    <w:rsid w:val="00DD79F5"/>
    <w:rsid w:val="00E333B1"/>
    <w:rsid w:val="00E401FA"/>
    <w:rsid w:val="00ED1C87"/>
    <w:rsid w:val="00F2651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0D4B"/>
  <w15:chartTrackingRefBased/>
  <w15:docId w15:val="{FA0F64EA-B8DB-499F-9CF4-6ACF63A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01F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401FA"/>
    <w:pPr>
      <w:spacing w:after="120"/>
    </w:pPr>
  </w:style>
  <w:style w:type="character" w:customStyle="1" w:styleId="produktlistawydawnictwo">
    <w:name w:val="produktlistawydawnictwo"/>
    <w:basedOn w:val="Domylnaczcionkaakapitu"/>
    <w:rsid w:val="001C3CD3"/>
  </w:style>
  <w:style w:type="paragraph" w:customStyle="1" w:styleId="Domylne">
    <w:name w:val="Domyślne"/>
    <w:rsid w:val="00ED1C87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F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rsid w:val="005269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t24.pl/wydawnictwo/Pearson+Education+%252F+Longman" TargetMode="External"/><Relationship Id="rId4" Type="http://schemas.openxmlformats.org/officeDocument/2006/relationships/hyperlink" Target="https://www.profit24.pl/wydawnictwo/Pearson+Education+%252F+Long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cp:lastPrinted>2019-09-13T11:30:00Z</cp:lastPrinted>
  <dcterms:created xsi:type="dcterms:W3CDTF">2019-09-13T11:29:00Z</dcterms:created>
  <dcterms:modified xsi:type="dcterms:W3CDTF">2019-09-16T10:09:00Z</dcterms:modified>
</cp:coreProperties>
</file>